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7E605" w14:textId="01297215" w:rsidR="00F7137C" w:rsidRDefault="00F7137C" w:rsidP="00F7137C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caps/>
          <w:sz w:val="28"/>
          <w:szCs w:val="28"/>
        </w:rPr>
      </w:pPr>
      <w:r w:rsidRPr="004F7A83">
        <w:rPr>
          <w:rFonts w:eastAsia="Times New Roman" w:cs="Times New Roman"/>
          <w:b/>
          <w:bCs/>
          <w:caps/>
          <w:sz w:val="28"/>
          <w:szCs w:val="28"/>
        </w:rPr>
        <w:t xml:space="preserve">CONFIRMATION OF THE DATES </w:t>
      </w:r>
      <w:r w:rsidR="00AB4F7C">
        <w:rPr>
          <w:rFonts w:eastAsia="Times New Roman" w:cs="Times New Roman"/>
          <w:b/>
          <w:bCs/>
          <w:caps/>
          <w:sz w:val="28"/>
          <w:szCs w:val="28"/>
        </w:rPr>
        <w:t>OF THE PERIOD FOR THE</w:t>
      </w:r>
      <w:r w:rsidRPr="004F7A83">
        <w:rPr>
          <w:rFonts w:eastAsia="Times New Roman" w:cs="Times New Roman"/>
          <w:b/>
          <w:bCs/>
          <w:caps/>
          <w:sz w:val="28"/>
          <w:szCs w:val="28"/>
        </w:rPr>
        <w:t xml:space="preserve"> EXERCISE OF PUBLIC RIGHTS</w:t>
      </w:r>
    </w:p>
    <w:p w14:paraId="2E0A31CC" w14:textId="77777777" w:rsidR="0052076A" w:rsidRPr="004F7A83" w:rsidRDefault="0052076A" w:rsidP="00F7137C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caps/>
          <w:sz w:val="28"/>
          <w:szCs w:val="28"/>
        </w:rPr>
      </w:pPr>
    </w:p>
    <w:p w14:paraId="49702602" w14:textId="77777777" w:rsidR="00F7137C" w:rsidRPr="00D06620" w:rsidRDefault="00F7137C" w:rsidP="00F7137C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caps/>
          <w:sz w:val="40"/>
          <w:szCs w:val="40"/>
        </w:rPr>
      </w:pPr>
    </w:p>
    <w:p w14:paraId="6E6EEC8C" w14:textId="3CD14604" w:rsidR="00F7137C" w:rsidRDefault="00F7137C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 w:val="28"/>
          <w:szCs w:val="28"/>
        </w:rPr>
      </w:pPr>
      <w:r w:rsidRPr="0052076A">
        <w:rPr>
          <w:rFonts w:eastAsia="Times New Roman" w:cs="Arial"/>
          <w:sz w:val="20"/>
          <w:szCs w:val="20"/>
        </w:rPr>
        <w:t>Name of smaller authority:</w:t>
      </w:r>
      <w:r w:rsidR="0052076A">
        <w:rPr>
          <w:rFonts w:eastAsia="Times New Roman" w:cs="Arial"/>
          <w:b/>
          <w:sz w:val="28"/>
          <w:szCs w:val="28"/>
        </w:rPr>
        <w:t xml:space="preserve">   FINGRINGHOE PARISH COUNCIL</w:t>
      </w:r>
    </w:p>
    <w:p w14:paraId="30759E30" w14:textId="77777777" w:rsidR="00B448F0" w:rsidRDefault="00B448F0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 w:val="28"/>
          <w:szCs w:val="28"/>
        </w:rPr>
      </w:pPr>
    </w:p>
    <w:p w14:paraId="2B425D7F" w14:textId="113BAC28" w:rsidR="00B448F0" w:rsidRPr="00B448F0" w:rsidRDefault="00B448F0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sz w:val="16"/>
          <w:szCs w:val="16"/>
        </w:rPr>
      </w:pPr>
      <w:r w:rsidRPr="0052076A">
        <w:rPr>
          <w:rFonts w:eastAsia="Times New Roman" w:cs="Arial"/>
          <w:sz w:val="20"/>
          <w:szCs w:val="20"/>
        </w:rPr>
        <w:t>County Area (local councils and parish meetings only):</w:t>
      </w:r>
      <w:r w:rsidRPr="00B448F0">
        <w:rPr>
          <w:rFonts w:eastAsia="Times New Roman" w:cs="Arial"/>
          <w:sz w:val="16"/>
          <w:szCs w:val="16"/>
        </w:rPr>
        <w:t xml:space="preserve"> </w:t>
      </w:r>
      <w:r w:rsidR="0052076A">
        <w:rPr>
          <w:rFonts w:eastAsia="Times New Roman" w:cs="Arial"/>
          <w:b/>
          <w:sz w:val="28"/>
          <w:szCs w:val="28"/>
        </w:rPr>
        <w:t xml:space="preserve">   ESSEX</w:t>
      </w:r>
    </w:p>
    <w:p w14:paraId="2C09A49C" w14:textId="77777777" w:rsidR="00F7137C" w:rsidRPr="00F7137C" w:rsidRDefault="00F7137C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Cs w:val="20"/>
        </w:rPr>
      </w:pPr>
    </w:p>
    <w:p w14:paraId="08FCB57D" w14:textId="77777777" w:rsidR="00F7137C" w:rsidRDefault="00F7137C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 w:val="28"/>
          <w:szCs w:val="28"/>
        </w:rPr>
      </w:pPr>
    </w:p>
    <w:p w14:paraId="61CB3474" w14:textId="77777777" w:rsidR="00F7137C" w:rsidRDefault="00F7137C" w:rsidP="00F7137C">
      <w:pPr>
        <w:jc w:val="left"/>
        <w:rPr>
          <w:rFonts w:eastAsia="Times New Roman" w:cs="Times New Roman"/>
          <w:b/>
          <w:bCs/>
          <w:caps/>
          <w:sz w:val="40"/>
          <w:szCs w:val="40"/>
        </w:rPr>
      </w:pPr>
      <w:r>
        <w:rPr>
          <w:rFonts w:eastAsia="Times New Roman" w:cs="Arial"/>
          <w:b/>
          <w:szCs w:val="20"/>
        </w:rPr>
        <w:t>On behalf of</w:t>
      </w:r>
      <w:r w:rsidR="00B448F0">
        <w:rPr>
          <w:rFonts w:eastAsia="Times New Roman" w:cs="Arial"/>
          <w:b/>
          <w:szCs w:val="20"/>
        </w:rPr>
        <w:t xml:space="preserve"> the smaller authority, I</w:t>
      </w:r>
      <w:r>
        <w:rPr>
          <w:rFonts w:eastAsia="Times New Roman" w:cs="Arial"/>
          <w:b/>
          <w:szCs w:val="20"/>
        </w:rPr>
        <w:t xml:space="preserve"> confirm that the dates </w:t>
      </w:r>
      <w:r w:rsidR="00AB4F7C">
        <w:rPr>
          <w:rFonts w:eastAsia="Times New Roman" w:cs="Arial"/>
          <w:b/>
          <w:szCs w:val="20"/>
        </w:rPr>
        <w:t>set for the period for the</w:t>
      </w:r>
      <w:r>
        <w:rPr>
          <w:rFonts w:eastAsia="Times New Roman" w:cs="Arial"/>
          <w:b/>
          <w:szCs w:val="20"/>
        </w:rPr>
        <w:t xml:space="preserve"> exercise of public rights are as follows:</w:t>
      </w:r>
      <w:r>
        <w:rPr>
          <w:rFonts w:eastAsia="Times New Roman" w:cs="Times New Roman"/>
          <w:b/>
          <w:bCs/>
          <w:caps/>
          <w:sz w:val="40"/>
          <w:szCs w:val="40"/>
        </w:rPr>
        <w:t xml:space="preserve"> </w:t>
      </w:r>
    </w:p>
    <w:p w14:paraId="4BA8413F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sz w:val="18"/>
          <w:szCs w:val="18"/>
        </w:rPr>
      </w:pPr>
    </w:p>
    <w:p w14:paraId="10DBF870" w14:textId="32477B54" w:rsidR="00F7137C" w:rsidRPr="0052076A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sz w:val="20"/>
          <w:szCs w:val="20"/>
        </w:rPr>
      </w:pPr>
      <w:r w:rsidRPr="0052076A">
        <w:rPr>
          <w:rFonts w:eastAsia="Times New Roman" w:cs="Arial"/>
          <w:sz w:val="20"/>
          <w:szCs w:val="20"/>
        </w:rPr>
        <w:t xml:space="preserve">Commencing </w:t>
      </w:r>
      <w:r w:rsidR="00AE6A84" w:rsidRPr="0052076A">
        <w:rPr>
          <w:rFonts w:eastAsia="Times New Roman" w:cs="Arial"/>
          <w:sz w:val="20"/>
          <w:szCs w:val="20"/>
        </w:rPr>
        <w:t>on 8</w:t>
      </w:r>
      <w:r w:rsidR="00E86E74">
        <w:rPr>
          <w:rFonts w:eastAsia="Times New Roman" w:cs="Arial"/>
          <w:sz w:val="20"/>
          <w:szCs w:val="20"/>
        </w:rPr>
        <w:t xml:space="preserve"> June 2022</w:t>
      </w:r>
    </w:p>
    <w:p w14:paraId="61D69F67" w14:textId="77777777" w:rsidR="00F7137C" w:rsidRPr="0052076A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sz w:val="20"/>
          <w:szCs w:val="20"/>
        </w:rPr>
      </w:pPr>
    </w:p>
    <w:p w14:paraId="01AE0D89" w14:textId="77777777" w:rsidR="00F7137C" w:rsidRPr="0052076A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120" w:line="240" w:lineRule="auto"/>
        <w:ind w:left="357"/>
        <w:textAlignment w:val="baseline"/>
        <w:rPr>
          <w:rFonts w:eastAsia="Times New Roman" w:cs="Arial"/>
          <w:sz w:val="20"/>
          <w:szCs w:val="20"/>
        </w:rPr>
      </w:pPr>
    </w:p>
    <w:p w14:paraId="6873EED6" w14:textId="0509A309" w:rsidR="00F7137C" w:rsidRPr="0052076A" w:rsidRDefault="00F7137C" w:rsidP="0052076A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20"/>
          <w:szCs w:val="20"/>
        </w:rPr>
      </w:pPr>
      <w:r w:rsidRPr="0052076A">
        <w:rPr>
          <w:rFonts w:eastAsia="Times New Roman" w:cs="Arial"/>
          <w:sz w:val="20"/>
          <w:szCs w:val="20"/>
        </w:rPr>
        <w:t xml:space="preserve">and ending on </w:t>
      </w:r>
      <w:r w:rsidR="00AE6A84">
        <w:rPr>
          <w:rFonts w:eastAsia="Times New Roman" w:cs="Arial"/>
          <w:sz w:val="20"/>
          <w:szCs w:val="20"/>
        </w:rPr>
        <w:t>19 July 2022</w:t>
      </w:r>
    </w:p>
    <w:p w14:paraId="429E7354" w14:textId="77777777" w:rsidR="00D27B63" w:rsidRDefault="00D27B63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sz w:val="18"/>
          <w:szCs w:val="18"/>
        </w:rPr>
      </w:pPr>
    </w:p>
    <w:p w14:paraId="60DA6BE0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36695CCC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0319D195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108A01F2" w14:textId="12D650BF" w:rsidR="00F7137C" w:rsidRPr="0052076A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Bradley Hand ITC" w:eastAsia="Times New Roman" w:hAnsi="Bradley Hand ITC" w:cs="Arial"/>
          <w:b/>
          <w:sz w:val="36"/>
          <w:szCs w:val="36"/>
        </w:rPr>
      </w:pPr>
      <w:r w:rsidRPr="004F7A83">
        <w:rPr>
          <w:rFonts w:eastAsia="Times New Roman" w:cs="Arial"/>
          <w:b/>
          <w:sz w:val="28"/>
          <w:szCs w:val="28"/>
        </w:rPr>
        <w:t>Signed:</w:t>
      </w:r>
      <w:r>
        <w:rPr>
          <w:rFonts w:eastAsia="Times New Roman" w:cs="Arial"/>
          <w:b/>
          <w:sz w:val="18"/>
          <w:szCs w:val="18"/>
        </w:rPr>
        <w:tab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 w:rsidR="0052076A">
        <w:rPr>
          <w:rFonts w:eastAsia="Times New Roman" w:cs="Arial"/>
          <w:b/>
          <w:sz w:val="18"/>
          <w:szCs w:val="18"/>
        </w:rPr>
        <w:t xml:space="preserve"> </w:t>
      </w:r>
      <w:r w:rsidR="0052076A" w:rsidRPr="0052076A">
        <w:rPr>
          <w:rFonts w:ascii="Bradley Hand ITC" w:eastAsia="Times New Roman" w:hAnsi="Bradley Hand ITC" w:cs="Arial"/>
          <w:b/>
          <w:sz w:val="36"/>
          <w:szCs w:val="36"/>
        </w:rPr>
        <w:t>Petra Palfreyman</w:t>
      </w:r>
    </w:p>
    <w:p w14:paraId="197958F7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5F56C11D" w14:textId="60D8CD7F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Cs/>
          <w:sz w:val="24"/>
          <w:szCs w:val="24"/>
        </w:rPr>
      </w:pPr>
      <w:r w:rsidRPr="004F7A83">
        <w:rPr>
          <w:rFonts w:eastAsia="Times New Roman" w:cs="Arial"/>
          <w:b/>
          <w:sz w:val="28"/>
          <w:szCs w:val="28"/>
        </w:rPr>
        <w:t>Role</w:t>
      </w:r>
      <w:r w:rsidR="0052076A">
        <w:rPr>
          <w:rFonts w:eastAsia="Times New Roman" w:cs="Arial"/>
          <w:b/>
          <w:sz w:val="28"/>
          <w:szCs w:val="28"/>
        </w:rPr>
        <w:t xml:space="preserve"> </w:t>
      </w:r>
      <w:r w:rsidR="0052076A">
        <w:rPr>
          <w:rFonts w:eastAsia="Times New Roman" w:cs="Arial"/>
          <w:bCs/>
          <w:sz w:val="24"/>
          <w:szCs w:val="24"/>
        </w:rPr>
        <w:t>Parish Clerk and Responsible Financial Officer</w:t>
      </w:r>
    </w:p>
    <w:p w14:paraId="3C02192C" w14:textId="77777777" w:rsidR="00AE6A84" w:rsidRDefault="00AE6A84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Cs/>
          <w:sz w:val="24"/>
          <w:szCs w:val="24"/>
        </w:rPr>
      </w:pPr>
    </w:p>
    <w:p w14:paraId="2314D5BC" w14:textId="5E211D65" w:rsidR="00AE6A84" w:rsidRPr="00AE6A84" w:rsidRDefault="00AE6A84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Cs/>
          <w:sz w:val="24"/>
          <w:szCs w:val="24"/>
        </w:rPr>
      </w:pPr>
      <w:r w:rsidRPr="00AE6A84">
        <w:rPr>
          <w:rFonts w:eastAsia="Times New Roman" w:cs="Arial"/>
          <w:b/>
          <w:sz w:val="28"/>
          <w:szCs w:val="28"/>
        </w:rPr>
        <w:t>Date</w:t>
      </w:r>
      <w:r>
        <w:rPr>
          <w:rFonts w:eastAsia="Times New Roman" w:cs="Arial"/>
          <w:b/>
          <w:sz w:val="28"/>
          <w:szCs w:val="28"/>
        </w:rPr>
        <w:t xml:space="preserve"> </w:t>
      </w:r>
      <w:r>
        <w:rPr>
          <w:rFonts w:eastAsia="Times New Roman" w:cs="Arial"/>
          <w:bCs/>
          <w:sz w:val="24"/>
          <w:szCs w:val="24"/>
        </w:rPr>
        <w:t>8 June 2022</w:t>
      </w:r>
    </w:p>
    <w:p w14:paraId="7164A146" w14:textId="77777777" w:rsidR="0052076A" w:rsidRPr="0052076A" w:rsidRDefault="0052076A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Cs/>
          <w:sz w:val="24"/>
          <w:szCs w:val="24"/>
        </w:rPr>
      </w:pPr>
    </w:p>
    <w:p w14:paraId="1E3B5705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28"/>
          <w:szCs w:val="28"/>
        </w:rPr>
      </w:pPr>
      <w:r>
        <w:rPr>
          <w:rFonts w:eastAsia="Times New Roman" w:cs="Arial"/>
          <w:b/>
          <w:sz w:val="28"/>
          <w:szCs w:val="28"/>
        </w:rPr>
        <w:tab/>
      </w:r>
      <w:r>
        <w:rPr>
          <w:rFonts w:eastAsia="Times New Roman" w:cs="Arial"/>
          <w:b/>
          <w:sz w:val="28"/>
          <w:szCs w:val="28"/>
        </w:rPr>
        <w:tab/>
      </w:r>
      <w:r>
        <w:rPr>
          <w:rFonts w:eastAsia="Times New Roman" w:cs="Arial"/>
          <w:b/>
          <w:sz w:val="28"/>
          <w:szCs w:val="28"/>
        </w:rPr>
        <w:tab/>
      </w:r>
    </w:p>
    <w:p w14:paraId="65861A5B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28"/>
          <w:szCs w:val="28"/>
        </w:rPr>
      </w:pPr>
    </w:p>
    <w:p w14:paraId="64ADF018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28"/>
          <w:szCs w:val="28"/>
        </w:rPr>
      </w:pPr>
    </w:p>
    <w:p w14:paraId="7FE0BD27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eastAsia="Times New Roman" w:cs="Arial"/>
          <w:b/>
          <w:sz w:val="28"/>
          <w:szCs w:val="28"/>
        </w:rPr>
      </w:pPr>
    </w:p>
    <w:p w14:paraId="6BC58BB5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eastAsia="Times New Roman" w:cs="Arial"/>
          <w:b/>
          <w:sz w:val="28"/>
          <w:szCs w:val="28"/>
        </w:rPr>
      </w:pPr>
    </w:p>
    <w:sectPr w:rsidR="00F713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37C"/>
    <w:rsid w:val="0011489B"/>
    <w:rsid w:val="00254939"/>
    <w:rsid w:val="00500F4D"/>
    <w:rsid w:val="0052076A"/>
    <w:rsid w:val="005763FB"/>
    <w:rsid w:val="007A6FB1"/>
    <w:rsid w:val="007B41AD"/>
    <w:rsid w:val="009E240A"/>
    <w:rsid w:val="00A86E7B"/>
    <w:rsid w:val="00AB4F7C"/>
    <w:rsid w:val="00AD4313"/>
    <w:rsid w:val="00AE6A84"/>
    <w:rsid w:val="00B448F0"/>
    <w:rsid w:val="00CD23D4"/>
    <w:rsid w:val="00D27B63"/>
    <w:rsid w:val="00D85C65"/>
    <w:rsid w:val="00E86E74"/>
    <w:rsid w:val="00F563EA"/>
    <w:rsid w:val="00F7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5B69D"/>
  <w15:chartTrackingRefBased/>
  <w15:docId w15:val="{62E02F6D-A878-4BB1-936A-80F66B6B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37C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F7137C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137C"/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7137C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3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95DD5-B377-4DC9-8501-341784C4D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PKF Littlejohn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Plane</dc:creator>
  <cp:keywords/>
  <dc:description/>
  <cp:lastModifiedBy>Fingringhoe Parish Council</cp:lastModifiedBy>
  <cp:revision>4</cp:revision>
  <dcterms:created xsi:type="dcterms:W3CDTF">2022-04-20T10:11:00Z</dcterms:created>
  <dcterms:modified xsi:type="dcterms:W3CDTF">2022-05-31T12:03:00Z</dcterms:modified>
</cp:coreProperties>
</file>